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89" w:rsidRDefault="00F13489" w:rsidP="00F13489">
      <w:pPr>
        <w:pStyle w:val="a3"/>
        <w:numPr>
          <w:ilvl w:val="0"/>
          <w:numId w:val="1"/>
        </w:numPr>
      </w:pPr>
      <w:r>
        <w:t>Принципы современной организации обработки статистических данных.</w:t>
      </w:r>
    </w:p>
    <w:p w:rsidR="00F13489" w:rsidRDefault="00F13489" w:rsidP="00F13489">
      <w:pPr>
        <w:pStyle w:val="a3"/>
        <w:numPr>
          <w:ilvl w:val="0"/>
          <w:numId w:val="1"/>
        </w:numPr>
      </w:pPr>
      <w:r>
        <w:t>Основные этапы сбора и обработки статистических данных</w:t>
      </w:r>
      <w:r>
        <w:t>.</w:t>
      </w:r>
    </w:p>
    <w:p w:rsidR="00F13489" w:rsidRDefault="00F13489" w:rsidP="00F13489">
      <w:pPr>
        <w:pStyle w:val="a3"/>
        <w:numPr>
          <w:ilvl w:val="0"/>
          <w:numId w:val="1"/>
        </w:numPr>
      </w:pPr>
      <w:r>
        <w:t>Индексы постоянного и переменного состава, индексы структурных сдвигов.</w:t>
      </w:r>
    </w:p>
    <w:p w:rsidR="00F13489" w:rsidRDefault="00F13489" w:rsidP="00F13489">
      <w:pPr>
        <w:pStyle w:val="a3"/>
        <w:numPr>
          <w:ilvl w:val="0"/>
          <w:numId w:val="1"/>
        </w:numPr>
      </w:pPr>
      <w:r>
        <w:t>Средние индексы</w:t>
      </w:r>
      <w:r>
        <w:t>.</w:t>
      </w:r>
    </w:p>
    <w:p w:rsidR="00F13489" w:rsidRDefault="00F13489" w:rsidP="00F13489">
      <w:pPr>
        <w:pStyle w:val="a3"/>
        <w:numPr>
          <w:ilvl w:val="0"/>
          <w:numId w:val="1"/>
        </w:numPr>
      </w:pPr>
      <w:r>
        <w:t>Индивидуальные и общие индексы</w:t>
      </w:r>
      <w:r>
        <w:t>.</w:t>
      </w:r>
    </w:p>
    <w:p w:rsidR="00F13489" w:rsidRDefault="00F13489" w:rsidP="00F13489">
      <w:pPr>
        <w:pStyle w:val="a3"/>
        <w:numPr>
          <w:ilvl w:val="0"/>
          <w:numId w:val="1"/>
        </w:numPr>
      </w:pPr>
      <w:r>
        <w:t>Экстраполяция в рядах динамики и прогнозирование</w:t>
      </w:r>
      <w:r>
        <w:t>.</w:t>
      </w:r>
    </w:p>
    <w:p w:rsidR="00F13489" w:rsidRDefault="00F13489" w:rsidP="00F13489">
      <w:pPr>
        <w:pStyle w:val="a3"/>
        <w:numPr>
          <w:ilvl w:val="0"/>
          <w:numId w:val="1"/>
        </w:numPr>
      </w:pPr>
      <w:r>
        <w:t>Изучение сезонных колебаний</w:t>
      </w:r>
      <w:r>
        <w:t>.</w:t>
      </w:r>
    </w:p>
    <w:p w:rsidR="00F13489" w:rsidRDefault="00F13489" w:rsidP="00F13489">
      <w:pPr>
        <w:pStyle w:val="a3"/>
        <w:numPr>
          <w:ilvl w:val="0"/>
          <w:numId w:val="1"/>
        </w:numPr>
      </w:pPr>
      <w:r>
        <w:t>Изучение основной тенденции развития</w:t>
      </w:r>
      <w:r>
        <w:t>.</w:t>
      </w:r>
    </w:p>
    <w:p w:rsidR="00F13489" w:rsidRDefault="00F13489" w:rsidP="00F13489">
      <w:pPr>
        <w:pStyle w:val="a3"/>
        <w:numPr>
          <w:ilvl w:val="0"/>
          <w:numId w:val="1"/>
        </w:numPr>
      </w:pPr>
      <w:r>
        <w:t>Средние показатели в рядах динамики.</w:t>
      </w:r>
    </w:p>
    <w:p w:rsidR="00F13489" w:rsidRDefault="00F13489" w:rsidP="00F13489">
      <w:pPr>
        <w:pStyle w:val="a3"/>
        <w:numPr>
          <w:ilvl w:val="0"/>
          <w:numId w:val="1"/>
        </w:numPr>
      </w:pPr>
      <w:r>
        <w:t>Способы отбора единиц из генеральной совокупности</w:t>
      </w:r>
      <w:r>
        <w:t>.</w:t>
      </w:r>
    </w:p>
    <w:p w:rsidR="00F13489" w:rsidRDefault="00F13489" w:rsidP="00F13489">
      <w:pPr>
        <w:pStyle w:val="a3"/>
        <w:numPr>
          <w:ilvl w:val="0"/>
          <w:numId w:val="1"/>
        </w:numPr>
      </w:pPr>
      <w:r>
        <w:t>Оптимальная численность выборки</w:t>
      </w:r>
      <w:r>
        <w:t>.</w:t>
      </w:r>
    </w:p>
    <w:p w:rsidR="00F13489" w:rsidRDefault="00F13489" w:rsidP="00F13489">
      <w:pPr>
        <w:pStyle w:val="a3"/>
        <w:numPr>
          <w:ilvl w:val="0"/>
          <w:numId w:val="1"/>
        </w:numPr>
      </w:pPr>
      <w:r>
        <w:t>Ошибка выборки</w:t>
      </w:r>
      <w:r>
        <w:t>.</w:t>
      </w:r>
    </w:p>
    <w:p w:rsidR="00F13489" w:rsidRDefault="00F13489" w:rsidP="00F13489">
      <w:pPr>
        <w:pStyle w:val="a3"/>
        <w:numPr>
          <w:ilvl w:val="0"/>
          <w:numId w:val="1"/>
        </w:numPr>
      </w:pPr>
      <w:r>
        <w:t>Свойства дисперсии и ее расчет</w:t>
      </w:r>
      <w:r>
        <w:t>.</w:t>
      </w:r>
    </w:p>
    <w:p w:rsidR="00F13489" w:rsidRDefault="00F13489" w:rsidP="00F13489">
      <w:pPr>
        <w:pStyle w:val="a3"/>
        <w:numPr>
          <w:ilvl w:val="0"/>
          <w:numId w:val="1"/>
        </w:numPr>
      </w:pPr>
      <w:r>
        <w:t>Правило сложения дисперсии.</w:t>
      </w:r>
    </w:p>
    <w:p w:rsidR="00F13489" w:rsidRDefault="00F13489" w:rsidP="00F13489">
      <w:pPr>
        <w:pStyle w:val="a3"/>
        <w:numPr>
          <w:ilvl w:val="0"/>
          <w:numId w:val="1"/>
        </w:numPr>
      </w:pPr>
      <w:r>
        <w:t>Измерение вариации</w:t>
      </w:r>
      <w:r>
        <w:t>.</w:t>
      </w:r>
    </w:p>
    <w:p w:rsidR="00F13489" w:rsidRDefault="00F13489" w:rsidP="00F13489">
      <w:pPr>
        <w:pStyle w:val="a3"/>
        <w:numPr>
          <w:ilvl w:val="0"/>
          <w:numId w:val="1"/>
        </w:numPr>
      </w:pPr>
      <w:r>
        <w:t>Понятие вариации</w:t>
      </w:r>
      <w:r>
        <w:t>.</w:t>
      </w:r>
    </w:p>
    <w:p w:rsidR="00F13489" w:rsidRDefault="00F13489" w:rsidP="00F13489">
      <w:pPr>
        <w:pStyle w:val="a3"/>
        <w:numPr>
          <w:ilvl w:val="0"/>
          <w:numId w:val="1"/>
        </w:numPr>
      </w:pPr>
      <w:r>
        <w:t>Структурные средние величины.</w:t>
      </w:r>
    </w:p>
    <w:p w:rsidR="00F13489" w:rsidRDefault="00F13489" w:rsidP="00F13489">
      <w:pPr>
        <w:pStyle w:val="a3"/>
        <w:numPr>
          <w:ilvl w:val="0"/>
          <w:numId w:val="1"/>
        </w:numPr>
      </w:pPr>
      <w:r>
        <w:t>Виды средних и методы их расчета</w:t>
      </w:r>
      <w:r>
        <w:t>.</w:t>
      </w:r>
    </w:p>
    <w:p w:rsidR="00F13489" w:rsidRDefault="00F13489" w:rsidP="00F13489">
      <w:pPr>
        <w:pStyle w:val="a3"/>
        <w:numPr>
          <w:ilvl w:val="0"/>
          <w:numId w:val="1"/>
        </w:numPr>
      </w:pPr>
      <w:r>
        <w:t>Сущность и значение средней величины</w:t>
      </w:r>
      <w:r>
        <w:t>.</w:t>
      </w:r>
    </w:p>
    <w:p w:rsidR="00F13489" w:rsidRDefault="00F13489" w:rsidP="00F13489">
      <w:pPr>
        <w:pStyle w:val="a3"/>
        <w:numPr>
          <w:ilvl w:val="0"/>
          <w:numId w:val="1"/>
        </w:numPr>
      </w:pPr>
      <w:r>
        <w:t>Относительные величины, их значение и основные виды</w:t>
      </w:r>
      <w:r>
        <w:t>.</w:t>
      </w:r>
    </w:p>
    <w:p w:rsidR="00F13489" w:rsidRDefault="00F13489" w:rsidP="00F13489">
      <w:pPr>
        <w:pStyle w:val="a3"/>
        <w:numPr>
          <w:ilvl w:val="0"/>
          <w:numId w:val="1"/>
        </w:numPr>
      </w:pPr>
      <w:r>
        <w:t>Абсолютные величины, их основные виды.</w:t>
      </w:r>
    </w:p>
    <w:p w:rsidR="00F13489" w:rsidRDefault="00F13489" w:rsidP="00F13489">
      <w:pPr>
        <w:pStyle w:val="a3"/>
        <w:numPr>
          <w:ilvl w:val="0"/>
          <w:numId w:val="1"/>
        </w:numPr>
      </w:pPr>
      <w:r>
        <w:t>Назначение графиков в статистике</w:t>
      </w:r>
      <w:r>
        <w:t>.</w:t>
      </w:r>
    </w:p>
    <w:p w:rsidR="00F13489" w:rsidRDefault="00F13489" w:rsidP="00F13489">
      <w:pPr>
        <w:pStyle w:val="a3"/>
        <w:numPr>
          <w:ilvl w:val="0"/>
          <w:numId w:val="1"/>
        </w:numPr>
      </w:pPr>
      <w:r>
        <w:t>Понятие о статистической сводке</w:t>
      </w:r>
      <w:r>
        <w:t>.</w:t>
      </w:r>
    </w:p>
    <w:p w:rsidR="00F13489" w:rsidRDefault="00F13489" w:rsidP="00F13489">
      <w:pPr>
        <w:pStyle w:val="a3"/>
        <w:numPr>
          <w:ilvl w:val="0"/>
          <w:numId w:val="1"/>
        </w:numPr>
      </w:pPr>
      <w:r>
        <w:t>Статистика как наука.</w:t>
      </w:r>
    </w:p>
    <w:p w:rsidR="002B36D4" w:rsidRDefault="002B36D4">
      <w:bookmarkStart w:id="0" w:name="_GoBack"/>
      <w:bookmarkEnd w:id="0"/>
    </w:p>
    <w:sectPr w:rsidR="002B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2DB"/>
    <w:multiLevelType w:val="hybridMultilevel"/>
    <w:tmpl w:val="CA06C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89"/>
    <w:rsid w:val="002B36D4"/>
    <w:rsid w:val="00F1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B334"/>
  <w15:chartTrackingRefBased/>
  <w15:docId w15:val="{8359C2BE-0799-4EEF-96C8-14532DBC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2018-04-26T00:47:00Z</dcterms:created>
  <dcterms:modified xsi:type="dcterms:W3CDTF">2018-04-26T00:49:00Z</dcterms:modified>
</cp:coreProperties>
</file>